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6351" w14:textId="77777777" w:rsidR="0093482F" w:rsidRDefault="00133894" w:rsidP="00133894">
      <w:pPr>
        <w:jc w:val="center"/>
      </w:pPr>
      <w:r>
        <w:t>Romeo and Juliet</w:t>
      </w:r>
    </w:p>
    <w:p w14:paraId="3E8B1289" w14:textId="77777777" w:rsidR="00133894" w:rsidRDefault="00133894" w:rsidP="00133894">
      <w:pPr>
        <w:jc w:val="center"/>
      </w:pPr>
      <w:r>
        <w:t>Leveled Reading Texts</w:t>
      </w:r>
    </w:p>
    <w:p w14:paraId="7852F220" w14:textId="77777777" w:rsidR="00133894" w:rsidRDefault="00133894" w:rsidP="00133894"/>
    <w:p w14:paraId="211FA618" w14:textId="77777777" w:rsidR="00133894" w:rsidRDefault="00133894" w:rsidP="00133894">
      <w:hyperlink r:id="rId4" w:history="1">
        <w:r w:rsidRPr="00133894">
          <w:rPr>
            <w:rStyle w:val="Hyperlink"/>
          </w:rPr>
          <w:t>Traditional Text</w:t>
        </w:r>
      </w:hyperlink>
      <w:r>
        <w:t xml:space="preserve">: Includes the play in its original format with brief annotations in the margins clarifying Old English expressions </w:t>
      </w:r>
    </w:p>
    <w:p w14:paraId="5633B2EB" w14:textId="77777777" w:rsidR="00133894" w:rsidRDefault="00133894" w:rsidP="00133894"/>
    <w:p w14:paraId="1863D729" w14:textId="77777777" w:rsidR="00133894" w:rsidRDefault="00133894" w:rsidP="00133894">
      <w:hyperlink r:id="rId5" w:history="1">
        <w:r w:rsidRPr="00133894">
          <w:rPr>
            <w:rStyle w:val="Hyperlink"/>
          </w:rPr>
          <w:t>Whole Graphic Text</w:t>
        </w:r>
      </w:hyperlink>
      <w:r>
        <w:t xml:space="preserve">: Visual representation of the play with text boxes highlighting main ideas </w:t>
      </w:r>
    </w:p>
    <w:p w14:paraId="4942080D" w14:textId="77777777" w:rsidR="00133894" w:rsidRDefault="00133894" w:rsidP="00133894"/>
    <w:p w14:paraId="053BB17E" w14:textId="77777777" w:rsidR="00133894" w:rsidRDefault="00133894" w:rsidP="00133894">
      <w:hyperlink r:id="rId6" w:history="1">
        <w:r w:rsidRPr="00133894">
          <w:rPr>
            <w:rStyle w:val="Hyperlink"/>
          </w:rPr>
          <w:t>Modern English Text</w:t>
        </w:r>
      </w:hyperlink>
      <w:r>
        <w:t xml:space="preserve">: Play is translated into modern English to enhance students’ comprehension </w:t>
      </w:r>
    </w:p>
    <w:p w14:paraId="5E14EF49" w14:textId="77777777" w:rsidR="00133894" w:rsidRDefault="00133894" w:rsidP="00133894"/>
    <w:p w14:paraId="642CAC6B" w14:textId="77777777" w:rsidR="00133894" w:rsidRDefault="00133894" w:rsidP="00133894">
      <w:hyperlink r:id="rId7" w:history="1">
        <w:r w:rsidRPr="00133894">
          <w:rPr>
            <w:rStyle w:val="Hyperlink"/>
            <w:color w:val="4472C4" w:themeColor="accent5"/>
          </w:rPr>
          <w:t>With Side Tra</w:t>
        </w:r>
        <w:r w:rsidRPr="00133894">
          <w:rPr>
            <w:rStyle w:val="Hyperlink"/>
            <w:color w:val="4472C4" w:themeColor="accent5"/>
          </w:rPr>
          <w:t>n</w:t>
        </w:r>
        <w:r w:rsidRPr="00133894">
          <w:rPr>
            <w:rStyle w:val="Hyperlink"/>
            <w:color w:val="4472C4" w:themeColor="accent5"/>
          </w:rPr>
          <w:t>slations</w:t>
        </w:r>
      </w:hyperlink>
      <w:r>
        <w:t>: Includes the play in its original format with extensive side annotations in the margins</w:t>
      </w:r>
    </w:p>
    <w:p w14:paraId="20DF6A1A" w14:textId="77777777" w:rsidR="00133894" w:rsidRPr="00133894" w:rsidRDefault="00133894" w:rsidP="00133894">
      <w:pPr>
        <w:rPr>
          <w:color w:val="4472C4" w:themeColor="accent5"/>
        </w:rPr>
      </w:pPr>
      <w:bookmarkStart w:id="0" w:name="_GoBack"/>
      <w:bookmarkEnd w:id="0"/>
    </w:p>
    <w:p w14:paraId="35F62A22" w14:textId="77777777" w:rsidR="00133894" w:rsidRDefault="00133894" w:rsidP="00133894">
      <w:hyperlink r:id="rId8" w:history="1">
        <w:r w:rsidRPr="00133894">
          <w:rPr>
            <w:rStyle w:val="Hyperlink"/>
          </w:rPr>
          <w:t>In Spanish</w:t>
        </w:r>
      </w:hyperlink>
      <w:r>
        <w:t xml:space="preserve">: Play in Spanish </w:t>
      </w:r>
    </w:p>
    <w:sectPr w:rsidR="00133894" w:rsidSect="0038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94"/>
    <w:rsid w:val="00133894"/>
    <w:rsid w:val="00381059"/>
    <w:rsid w:val="00534C36"/>
    <w:rsid w:val="00582E5D"/>
    <w:rsid w:val="005D3B4B"/>
    <w:rsid w:val="00B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D56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8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hsela.weebly.com/uploads/7/9/0/8/7908073/__u10_tragdy_romeo_se.pdf" TargetMode="External"/><Relationship Id="rId5" Type="http://schemas.openxmlformats.org/officeDocument/2006/relationships/hyperlink" Target="http://lhsela.weebly.com/uploads/7/9/0/8/7908073/_rj_whole_graphic.pdf" TargetMode="External"/><Relationship Id="rId6" Type="http://schemas.openxmlformats.org/officeDocument/2006/relationships/hyperlink" Target="http://nfs.sparknotes.com/romeojuliet/" TargetMode="External"/><Relationship Id="rId7" Type="http://schemas.openxmlformats.org/officeDocument/2006/relationships/hyperlink" Target="http://lhsela.weebly.com/uploads/7/9/0/8/7908073/_romeo_juliet_script_w_side_translations1__1_.doc" TargetMode="External"/><Relationship Id="rId8" Type="http://schemas.openxmlformats.org/officeDocument/2006/relationships/hyperlink" Target="http://lhsela.weebly.com/uploads/7/9/0/8/7908073/_romeo-y-julieta-texto-completo.pp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Macintosh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Camu</dc:creator>
  <cp:keywords/>
  <dc:description/>
  <cp:lastModifiedBy>Morgan Camu</cp:lastModifiedBy>
  <cp:revision>1</cp:revision>
  <dcterms:created xsi:type="dcterms:W3CDTF">2016-06-24T15:24:00Z</dcterms:created>
  <dcterms:modified xsi:type="dcterms:W3CDTF">2016-06-24T15:32:00Z</dcterms:modified>
</cp:coreProperties>
</file>